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4B" w:rsidRPr="0078425E" w:rsidRDefault="0088124B" w:rsidP="0078425E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 xml:space="preserve">Тезисы </w:t>
      </w:r>
      <w:r w:rsidR="00E813D2">
        <w:rPr>
          <w:b/>
          <w:sz w:val="32"/>
          <w:szCs w:val="32"/>
        </w:rPr>
        <w:t>«</w:t>
      </w:r>
      <w:r w:rsidRPr="0078425E">
        <w:rPr>
          <w:b/>
          <w:sz w:val="32"/>
          <w:szCs w:val="32"/>
        </w:rPr>
        <w:t xml:space="preserve">Об изменении уровня прямой и косвенной нагрузки на российский бизнес в </w:t>
      </w:r>
      <w:proofErr w:type="spellStart"/>
      <w:r w:rsidRPr="0078425E">
        <w:rPr>
          <w:b/>
          <w:sz w:val="32"/>
          <w:szCs w:val="32"/>
        </w:rPr>
        <w:t>посткризисный</w:t>
      </w:r>
      <w:proofErr w:type="spellEnd"/>
      <w:r w:rsidRPr="0078425E">
        <w:rPr>
          <w:b/>
          <w:sz w:val="32"/>
          <w:szCs w:val="32"/>
        </w:rPr>
        <w:t xml:space="preserve"> период</w:t>
      </w:r>
      <w:r w:rsidR="00E813D2">
        <w:rPr>
          <w:b/>
          <w:sz w:val="32"/>
          <w:szCs w:val="32"/>
        </w:rPr>
        <w:t>»</w:t>
      </w:r>
    </w:p>
    <w:p w:rsidR="0088124B" w:rsidRPr="0078425E" w:rsidRDefault="0088124B" w:rsidP="0078425E">
      <w:pPr>
        <w:rPr>
          <w:sz w:val="32"/>
          <w:szCs w:val="32"/>
        </w:rPr>
      </w:pPr>
    </w:p>
    <w:p w:rsidR="0088124B" w:rsidRPr="0078425E" w:rsidRDefault="007C0238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 xml:space="preserve">(Слайд 1 - </w:t>
      </w:r>
      <w:r w:rsidR="00980850" w:rsidRPr="0078425E">
        <w:rPr>
          <w:b/>
          <w:sz w:val="32"/>
          <w:szCs w:val="32"/>
        </w:rPr>
        <w:t>заставка)</w:t>
      </w:r>
    </w:p>
    <w:p w:rsidR="0088124B" w:rsidRPr="0078425E" w:rsidRDefault="00E813D2" w:rsidP="0078425E">
      <w:pPr>
        <w:rPr>
          <w:sz w:val="32"/>
          <w:szCs w:val="32"/>
        </w:rPr>
      </w:pPr>
      <w:r>
        <w:rPr>
          <w:sz w:val="32"/>
          <w:szCs w:val="32"/>
        </w:rPr>
        <w:t>Исследование уровня нагрузки на бизнес было инициировано по результатам регулярного доклада Российского</w:t>
      </w:r>
      <w:r w:rsidR="0088124B" w:rsidRPr="0078425E">
        <w:rPr>
          <w:sz w:val="32"/>
          <w:szCs w:val="32"/>
        </w:rPr>
        <w:t xml:space="preserve"> союз</w:t>
      </w:r>
      <w:r>
        <w:rPr>
          <w:sz w:val="32"/>
          <w:szCs w:val="32"/>
        </w:rPr>
        <w:t>а</w:t>
      </w:r>
      <w:r w:rsidR="0088124B" w:rsidRPr="0078425E">
        <w:rPr>
          <w:sz w:val="32"/>
          <w:szCs w:val="32"/>
        </w:rPr>
        <w:t xml:space="preserve"> промышленников и предпринимателей по </w:t>
      </w:r>
      <w:r>
        <w:rPr>
          <w:sz w:val="32"/>
          <w:szCs w:val="32"/>
        </w:rPr>
        <w:t xml:space="preserve">состоянию делового </w:t>
      </w:r>
      <w:r w:rsidR="0088124B" w:rsidRPr="0078425E">
        <w:rPr>
          <w:sz w:val="32"/>
          <w:szCs w:val="32"/>
        </w:rPr>
        <w:t xml:space="preserve">климата. </w:t>
      </w:r>
    </w:p>
    <w:p w:rsidR="00980850" w:rsidRPr="0078425E" w:rsidRDefault="0088124B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 xml:space="preserve">Компании отмечают, что скорость улучшения делового климата явно недостаточна для трансформации </w:t>
      </w:r>
      <w:r w:rsidR="00FD4F55">
        <w:rPr>
          <w:sz w:val="32"/>
          <w:szCs w:val="32"/>
        </w:rPr>
        <w:t>р</w:t>
      </w:r>
      <w:r w:rsidRPr="0078425E">
        <w:rPr>
          <w:sz w:val="32"/>
          <w:szCs w:val="32"/>
        </w:rPr>
        <w:t xml:space="preserve">оссийской экономики </w:t>
      </w:r>
      <w:proofErr w:type="gramStart"/>
      <w:r w:rsidRPr="0078425E">
        <w:rPr>
          <w:sz w:val="32"/>
          <w:szCs w:val="32"/>
        </w:rPr>
        <w:t>из</w:t>
      </w:r>
      <w:proofErr w:type="gramEnd"/>
      <w:r w:rsidRPr="0078425E">
        <w:rPr>
          <w:sz w:val="32"/>
          <w:szCs w:val="32"/>
        </w:rPr>
        <w:t xml:space="preserve"> сырьевой в инновационную. </w:t>
      </w:r>
      <w:r w:rsidR="00980850" w:rsidRPr="0078425E">
        <w:rPr>
          <w:sz w:val="32"/>
          <w:szCs w:val="32"/>
        </w:rPr>
        <w:t xml:space="preserve">При этом по многим параметрам </w:t>
      </w:r>
      <w:r w:rsidR="00FD4F55">
        <w:rPr>
          <w:sz w:val="32"/>
          <w:szCs w:val="32"/>
        </w:rPr>
        <w:t xml:space="preserve">климата </w:t>
      </w:r>
      <w:r w:rsidR="00980850" w:rsidRPr="0078425E">
        <w:rPr>
          <w:sz w:val="32"/>
          <w:szCs w:val="32"/>
        </w:rPr>
        <w:t xml:space="preserve">наблюдается ухудшение ситуации. </w:t>
      </w:r>
    </w:p>
    <w:p w:rsidR="00E813D2" w:rsidRDefault="00E813D2" w:rsidP="0078425E">
      <w:pPr>
        <w:rPr>
          <w:sz w:val="32"/>
          <w:szCs w:val="32"/>
        </w:rPr>
      </w:pPr>
      <w:r>
        <w:rPr>
          <w:sz w:val="32"/>
          <w:szCs w:val="32"/>
        </w:rPr>
        <w:t xml:space="preserve">Озабоченность бизнеса проблемами социально-экономического развития подтверждает и </w:t>
      </w:r>
      <w:r w:rsidRPr="0078425E">
        <w:rPr>
          <w:sz w:val="32"/>
          <w:szCs w:val="32"/>
        </w:rPr>
        <w:t xml:space="preserve">«Индекс деловой среды РСПП». </w:t>
      </w:r>
      <w:proofErr w:type="gramStart"/>
      <w:r w:rsidRPr="0078425E">
        <w:rPr>
          <w:sz w:val="32"/>
          <w:szCs w:val="32"/>
        </w:rPr>
        <w:t>Пользуясь</w:t>
      </w:r>
      <w:proofErr w:type="gramEnd"/>
      <w:r w:rsidRPr="0078425E">
        <w:rPr>
          <w:sz w:val="32"/>
          <w:szCs w:val="32"/>
        </w:rPr>
        <w:t xml:space="preserve"> случаем, хотел бы поблагодарить всех участников опроса</w:t>
      </w:r>
      <w:r w:rsidR="000C024F">
        <w:rPr>
          <w:sz w:val="32"/>
          <w:szCs w:val="32"/>
        </w:rPr>
        <w:t xml:space="preserve"> и особенно региональные отделения РСПП</w:t>
      </w:r>
      <w:r w:rsidRPr="0078425E">
        <w:rPr>
          <w:sz w:val="32"/>
          <w:szCs w:val="32"/>
        </w:rPr>
        <w:t xml:space="preserve"> – без Вашей поддержки мы бы не смогли запустить этот индекс.</w:t>
      </w:r>
    </w:p>
    <w:p w:rsidR="00980850" w:rsidRPr="0078425E" w:rsidRDefault="00E813D2" w:rsidP="0078425E">
      <w:pPr>
        <w:rPr>
          <w:sz w:val="32"/>
          <w:szCs w:val="32"/>
        </w:rPr>
      </w:pPr>
      <w:r>
        <w:rPr>
          <w:sz w:val="32"/>
          <w:szCs w:val="32"/>
        </w:rPr>
        <w:t>Это мнение не только российских, но и иностранных инвесторов</w:t>
      </w:r>
      <w:r w:rsidR="0088124B" w:rsidRPr="0078425E">
        <w:rPr>
          <w:sz w:val="32"/>
          <w:szCs w:val="32"/>
        </w:rPr>
        <w:t>, опрошенны</w:t>
      </w:r>
      <w:r>
        <w:rPr>
          <w:sz w:val="32"/>
          <w:szCs w:val="32"/>
        </w:rPr>
        <w:t>х</w:t>
      </w:r>
      <w:r w:rsidR="0088124B" w:rsidRPr="0078425E">
        <w:rPr>
          <w:sz w:val="32"/>
          <w:szCs w:val="32"/>
        </w:rPr>
        <w:t xml:space="preserve"> в рамках исследования </w:t>
      </w:r>
      <w:r w:rsidR="00980850" w:rsidRPr="0078425E">
        <w:rPr>
          <w:sz w:val="32"/>
          <w:szCs w:val="32"/>
        </w:rPr>
        <w:t>«Анализ инвестиционного потенциала субъектов Российской Федерации и формирование рекомендаций и предложений, направленных на улучшение инвестицио</w:t>
      </w:r>
      <w:r>
        <w:rPr>
          <w:sz w:val="32"/>
          <w:szCs w:val="32"/>
        </w:rPr>
        <w:t>нного климата»</w:t>
      </w:r>
      <w:r w:rsidR="00980850" w:rsidRPr="0078425E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980850" w:rsidRPr="00E813D2">
        <w:rPr>
          <w:i/>
          <w:sz w:val="32"/>
          <w:szCs w:val="32"/>
        </w:rPr>
        <w:t>организован</w:t>
      </w:r>
      <w:r>
        <w:rPr>
          <w:i/>
          <w:sz w:val="32"/>
          <w:szCs w:val="32"/>
        </w:rPr>
        <w:t>о</w:t>
      </w:r>
      <w:r w:rsidR="00980850" w:rsidRPr="00E813D2">
        <w:rPr>
          <w:i/>
          <w:sz w:val="32"/>
          <w:szCs w:val="32"/>
        </w:rPr>
        <w:t xml:space="preserve"> Комитетом РСПП по международному сотрудничеству, Международным советом по сотрудничеству и инвестициям при РСПП с привлечением международной консалтинговой компании «КПМГ»</w:t>
      </w:r>
      <w:r>
        <w:rPr>
          <w:sz w:val="32"/>
          <w:szCs w:val="32"/>
        </w:rPr>
        <w:t>)</w:t>
      </w:r>
      <w:r w:rsidR="00980850" w:rsidRPr="0078425E">
        <w:rPr>
          <w:sz w:val="32"/>
          <w:szCs w:val="32"/>
        </w:rPr>
        <w:t>.</w:t>
      </w:r>
    </w:p>
    <w:p w:rsidR="00980850" w:rsidRDefault="00980850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>Соответствующий проект постановления Правления РСПП и справка об исследовании у Вас на руках.</w:t>
      </w:r>
      <w:r w:rsidR="000C024F">
        <w:rPr>
          <w:sz w:val="32"/>
          <w:szCs w:val="32"/>
        </w:rPr>
        <w:t xml:space="preserve"> Здесь нам тоже по</w:t>
      </w:r>
      <w:r w:rsidR="00E813D2">
        <w:rPr>
          <w:sz w:val="32"/>
          <w:szCs w:val="32"/>
        </w:rPr>
        <w:t>т</w:t>
      </w:r>
      <w:r w:rsidR="000C024F">
        <w:rPr>
          <w:sz w:val="32"/>
          <w:szCs w:val="32"/>
        </w:rPr>
        <w:t>р</w:t>
      </w:r>
      <w:r w:rsidR="00E813D2">
        <w:rPr>
          <w:sz w:val="32"/>
          <w:szCs w:val="32"/>
        </w:rPr>
        <w:t>ебуется</w:t>
      </w:r>
      <w:r w:rsidR="000C024F">
        <w:rPr>
          <w:sz w:val="32"/>
          <w:szCs w:val="32"/>
        </w:rPr>
        <w:t xml:space="preserve"> Ваша поддержка.</w:t>
      </w:r>
    </w:p>
    <w:p w:rsidR="002300E8" w:rsidRPr="0078425E" w:rsidRDefault="002300E8" w:rsidP="0078425E">
      <w:pPr>
        <w:rPr>
          <w:sz w:val="32"/>
          <w:szCs w:val="32"/>
        </w:rPr>
      </w:pPr>
    </w:p>
    <w:p w:rsidR="00980850" w:rsidRPr="0078425E" w:rsidRDefault="007C0238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</w:t>
      </w:r>
      <w:r w:rsidR="00980850" w:rsidRPr="0078425E">
        <w:rPr>
          <w:b/>
          <w:sz w:val="32"/>
          <w:szCs w:val="32"/>
        </w:rPr>
        <w:t>Слайд 2</w:t>
      </w:r>
      <w:r w:rsidRPr="0078425E">
        <w:rPr>
          <w:b/>
          <w:sz w:val="32"/>
          <w:szCs w:val="32"/>
        </w:rPr>
        <w:t>)</w:t>
      </w:r>
    </w:p>
    <w:p w:rsidR="00FD4F55" w:rsidRPr="002300E8" w:rsidRDefault="00980850" w:rsidP="0078425E">
      <w:pPr>
        <w:rPr>
          <w:b/>
          <w:sz w:val="32"/>
          <w:szCs w:val="32"/>
        </w:rPr>
      </w:pPr>
      <w:r w:rsidRPr="002300E8">
        <w:rPr>
          <w:b/>
          <w:sz w:val="32"/>
          <w:szCs w:val="32"/>
        </w:rPr>
        <w:t>Главное, о чем говорят компании</w:t>
      </w:r>
      <w:r w:rsidR="002300E8" w:rsidRPr="002300E8">
        <w:rPr>
          <w:b/>
          <w:sz w:val="32"/>
          <w:szCs w:val="32"/>
        </w:rPr>
        <w:t xml:space="preserve">, в том числе в рамках регионального инвестиционного исследования, </w:t>
      </w:r>
      <w:r w:rsidRPr="002300E8">
        <w:rPr>
          <w:b/>
          <w:sz w:val="32"/>
          <w:szCs w:val="32"/>
        </w:rPr>
        <w:t xml:space="preserve">в кризисный и </w:t>
      </w:r>
      <w:proofErr w:type="spellStart"/>
      <w:r w:rsidRPr="002300E8">
        <w:rPr>
          <w:b/>
          <w:sz w:val="32"/>
          <w:szCs w:val="32"/>
        </w:rPr>
        <w:t>посткризисный</w:t>
      </w:r>
      <w:proofErr w:type="spellEnd"/>
      <w:r w:rsidRPr="002300E8">
        <w:rPr>
          <w:b/>
          <w:sz w:val="32"/>
          <w:szCs w:val="32"/>
        </w:rPr>
        <w:t xml:space="preserve"> период нагрузка на бизнес</w:t>
      </w:r>
      <w:r w:rsidR="002300E8" w:rsidRPr="002300E8">
        <w:rPr>
          <w:b/>
          <w:sz w:val="32"/>
          <w:szCs w:val="32"/>
        </w:rPr>
        <w:t>, как минимум, не снижается</w:t>
      </w:r>
      <w:r w:rsidRPr="002300E8">
        <w:rPr>
          <w:b/>
          <w:sz w:val="32"/>
          <w:szCs w:val="32"/>
        </w:rPr>
        <w:t xml:space="preserve">. </w:t>
      </w:r>
    </w:p>
    <w:p w:rsidR="00FD4F55" w:rsidRDefault="00980850" w:rsidP="0078425E">
      <w:pPr>
        <w:rPr>
          <w:sz w:val="32"/>
          <w:szCs w:val="32"/>
        </w:rPr>
      </w:pPr>
      <w:r w:rsidRPr="002300E8">
        <w:rPr>
          <w:b/>
          <w:sz w:val="32"/>
          <w:szCs w:val="32"/>
        </w:rPr>
        <w:t xml:space="preserve">Бизнес </w:t>
      </w:r>
      <w:r w:rsidR="007C0238" w:rsidRPr="002300E8">
        <w:rPr>
          <w:b/>
          <w:sz w:val="32"/>
          <w:szCs w:val="32"/>
        </w:rPr>
        <w:t xml:space="preserve">разделяет </w:t>
      </w:r>
      <w:r w:rsidR="00FD4F55" w:rsidRPr="002300E8">
        <w:rPr>
          <w:b/>
          <w:sz w:val="32"/>
          <w:szCs w:val="32"/>
        </w:rPr>
        <w:t>цели и задачи государства</w:t>
      </w:r>
      <w:r w:rsidR="00FD4F55">
        <w:rPr>
          <w:sz w:val="32"/>
          <w:szCs w:val="32"/>
        </w:rPr>
        <w:t xml:space="preserve"> – повышение конкурентоспособности экономики, уровня благосостояния населения, </w:t>
      </w:r>
      <w:r w:rsidR="00FD4F55" w:rsidRPr="00FD4F55">
        <w:rPr>
          <w:sz w:val="32"/>
          <w:szCs w:val="32"/>
        </w:rPr>
        <w:t>укрепление позиций России в мировом сообществе</w:t>
      </w:r>
      <w:r w:rsidR="007C0238" w:rsidRPr="0078425E">
        <w:rPr>
          <w:sz w:val="32"/>
          <w:szCs w:val="32"/>
        </w:rPr>
        <w:t xml:space="preserve">. </w:t>
      </w:r>
    </w:p>
    <w:p w:rsidR="00980850" w:rsidRPr="0078425E" w:rsidRDefault="000C024F" w:rsidP="0078425E">
      <w:pPr>
        <w:rPr>
          <w:sz w:val="32"/>
          <w:szCs w:val="32"/>
        </w:rPr>
      </w:pPr>
      <w:r>
        <w:rPr>
          <w:b/>
          <w:sz w:val="32"/>
          <w:szCs w:val="32"/>
        </w:rPr>
        <w:t>Действительно, н</w:t>
      </w:r>
      <w:r w:rsidR="007C0238" w:rsidRPr="002300E8">
        <w:rPr>
          <w:b/>
          <w:sz w:val="32"/>
          <w:szCs w:val="32"/>
        </w:rPr>
        <w:t xml:space="preserve">еобходимы масштабные инвестиции в модернизацию </w:t>
      </w:r>
      <w:r w:rsidR="004B3470" w:rsidRPr="002300E8">
        <w:rPr>
          <w:b/>
          <w:sz w:val="32"/>
          <w:szCs w:val="32"/>
        </w:rPr>
        <w:t>социальной сферы, инфраструктуру.</w:t>
      </w:r>
      <w:r w:rsidR="004B3470" w:rsidRPr="0078425E">
        <w:rPr>
          <w:sz w:val="32"/>
          <w:szCs w:val="32"/>
        </w:rPr>
        <w:t xml:space="preserve"> А учитывая оценки качества работы правоохранительных органов</w:t>
      </w:r>
      <w:r w:rsidR="00FD4F55">
        <w:rPr>
          <w:sz w:val="32"/>
          <w:szCs w:val="32"/>
        </w:rPr>
        <w:t>,</w:t>
      </w:r>
      <w:r w:rsidR="004B3470" w:rsidRPr="0078425E">
        <w:rPr>
          <w:sz w:val="32"/>
          <w:szCs w:val="32"/>
        </w:rPr>
        <w:t xml:space="preserve"> без серьезных изменений в данной сфере бизнес не будет уверен в завтрашнем дне, точнее, будет уверен</w:t>
      </w:r>
      <w:r w:rsidR="00FD4F55">
        <w:rPr>
          <w:sz w:val="32"/>
          <w:szCs w:val="32"/>
        </w:rPr>
        <w:t xml:space="preserve"> в том</w:t>
      </w:r>
      <w:r w:rsidR="004B3470" w:rsidRPr="0078425E">
        <w:rPr>
          <w:sz w:val="32"/>
          <w:szCs w:val="32"/>
        </w:rPr>
        <w:t>, что коррупция не исчезнет.</w:t>
      </w:r>
    </w:p>
    <w:p w:rsidR="004B3470" w:rsidRDefault="004B3470" w:rsidP="0078425E">
      <w:pPr>
        <w:rPr>
          <w:sz w:val="32"/>
          <w:szCs w:val="32"/>
        </w:rPr>
      </w:pPr>
      <w:r w:rsidRPr="00E813D2">
        <w:rPr>
          <w:b/>
          <w:sz w:val="32"/>
          <w:szCs w:val="32"/>
        </w:rPr>
        <w:t>Вопрос в источниках финансирования этих «программ развития».</w:t>
      </w:r>
      <w:r w:rsidR="00FD4F55" w:rsidRPr="00FD4F55">
        <w:rPr>
          <w:sz w:val="32"/>
          <w:szCs w:val="32"/>
        </w:rPr>
        <w:t xml:space="preserve"> </w:t>
      </w:r>
      <w:r w:rsidR="00FD4F55">
        <w:rPr>
          <w:sz w:val="32"/>
          <w:szCs w:val="32"/>
        </w:rPr>
        <w:t>Пока реализуемая государством тактика противоречит стратегии.</w:t>
      </w:r>
      <w:r w:rsidR="002300E8">
        <w:rPr>
          <w:sz w:val="32"/>
          <w:szCs w:val="32"/>
        </w:rPr>
        <w:t xml:space="preserve"> Предложения по повышению эффективности бюджетных расходов большей частью остаются «на бумаге»</w:t>
      </w:r>
      <w:r w:rsidR="00E813D2">
        <w:rPr>
          <w:sz w:val="32"/>
          <w:szCs w:val="32"/>
        </w:rPr>
        <w:t xml:space="preserve">, бизнес платит все больше, а качество </w:t>
      </w:r>
      <w:proofErr w:type="spellStart"/>
      <w:r w:rsidR="00E813D2">
        <w:rPr>
          <w:sz w:val="32"/>
          <w:szCs w:val="32"/>
        </w:rPr>
        <w:t>госуслуг</w:t>
      </w:r>
      <w:proofErr w:type="spellEnd"/>
      <w:r w:rsidR="00E813D2">
        <w:rPr>
          <w:sz w:val="32"/>
          <w:szCs w:val="32"/>
        </w:rPr>
        <w:t xml:space="preserve"> (в широком смысле этого слова) меняется к лучшему чрезвычайно медленно.</w:t>
      </w:r>
    </w:p>
    <w:p w:rsidR="002300E8" w:rsidRPr="0078425E" w:rsidRDefault="002300E8" w:rsidP="0078425E">
      <w:pPr>
        <w:rPr>
          <w:sz w:val="32"/>
          <w:szCs w:val="32"/>
        </w:rPr>
      </w:pPr>
    </w:p>
    <w:p w:rsidR="004B3470" w:rsidRPr="0078425E" w:rsidRDefault="004B3470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(Слайд 3)</w:t>
      </w:r>
    </w:p>
    <w:p w:rsidR="00FD4F55" w:rsidRPr="0078425E" w:rsidRDefault="00154D88" w:rsidP="00FD4F55">
      <w:pPr>
        <w:rPr>
          <w:sz w:val="32"/>
          <w:szCs w:val="32"/>
        </w:rPr>
      </w:pPr>
      <w:r w:rsidRPr="0078425E">
        <w:rPr>
          <w:sz w:val="32"/>
          <w:szCs w:val="32"/>
        </w:rPr>
        <w:t xml:space="preserve">Когда проект по оценке уровня нагрузки только начинался, </w:t>
      </w:r>
      <w:r w:rsidRPr="002300E8">
        <w:rPr>
          <w:b/>
          <w:sz w:val="32"/>
          <w:szCs w:val="32"/>
        </w:rPr>
        <w:t>были сформулированы несколько базовых гипотез</w:t>
      </w:r>
      <w:r w:rsidRPr="0078425E">
        <w:rPr>
          <w:sz w:val="32"/>
          <w:szCs w:val="32"/>
        </w:rPr>
        <w:t>, которые было необходимо</w:t>
      </w:r>
      <w:r w:rsidR="00E71AD6" w:rsidRPr="0078425E">
        <w:rPr>
          <w:sz w:val="32"/>
          <w:szCs w:val="32"/>
        </w:rPr>
        <w:t xml:space="preserve"> подтвердить или опровергнуть. Забегая вперед</w:t>
      </w:r>
      <w:r w:rsidR="005B21E7" w:rsidRPr="0078425E">
        <w:rPr>
          <w:sz w:val="32"/>
          <w:szCs w:val="32"/>
        </w:rPr>
        <w:t>,</w:t>
      </w:r>
      <w:r w:rsidR="00E71AD6" w:rsidRPr="0078425E">
        <w:rPr>
          <w:sz w:val="32"/>
          <w:szCs w:val="32"/>
        </w:rPr>
        <w:t xml:space="preserve"> скажу, что </w:t>
      </w:r>
      <w:r w:rsidR="00E71AD6" w:rsidRPr="002300E8">
        <w:rPr>
          <w:b/>
          <w:sz w:val="32"/>
          <w:szCs w:val="32"/>
        </w:rPr>
        <w:t>они подтвердились в полном объеме.</w:t>
      </w:r>
    </w:p>
    <w:p w:rsidR="002300E8" w:rsidRDefault="002300E8" w:rsidP="0078425E">
      <w:pPr>
        <w:rPr>
          <w:b/>
          <w:sz w:val="32"/>
          <w:szCs w:val="32"/>
        </w:rPr>
      </w:pPr>
    </w:p>
    <w:p w:rsidR="00E71AD6" w:rsidRPr="0078425E" w:rsidRDefault="00E71AD6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lastRenderedPageBreak/>
        <w:t>(Слайд 4)</w:t>
      </w:r>
    </w:p>
    <w:p w:rsidR="005B21E7" w:rsidRPr="0078425E" w:rsidRDefault="005B21E7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 xml:space="preserve">Практически по всем видам нагрузки наблюдалось ее увеличение либо сохранение на текущем уровне. Например, в первом полугодии 2010 г. увеличилось на 3 тысячи количество рассмотренных арбитражными судами дел, связанных с применением налогового законодательства (по сравнению с 1 полугодием 2009 г.). </w:t>
      </w:r>
      <w:r w:rsidR="00FD4F55" w:rsidRPr="002300E8">
        <w:rPr>
          <w:b/>
          <w:sz w:val="32"/>
          <w:szCs w:val="32"/>
        </w:rPr>
        <w:t xml:space="preserve">Хорошо, что компании идут в суд, </w:t>
      </w:r>
      <w:r w:rsidRPr="002300E8">
        <w:rPr>
          <w:b/>
          <w:sz w:val="32"/>
          <w:szCs w:val="32"/>
        </w:rPr>
        <w:t xml:space="preserve">выигрывают такие дела, но </w:t>
      </w:r>
      <w:r w:rsidR="00FD4F55" w:rsidRPr="002300E8">
        <w:rPr>
          <w:b/>
          <w:sz w:val="32"/>
          <w:szCs w:val="32"/>
        </w:rPr>
        <w:t>плохо, что</w:t>
      </w:r>
      <w:r w:rsidRPr="002300E8">
        <w:rPr>
          <w:b/>
          <w:sz w:val="32"/>
          <w:szCs w:val="32"/>
        </w:rPr>
        <w:t xml:space="preserve"> тратят время и деньги</w:t>
      </w:r>
      <w:r w:rsidR="00FD4F55" w:rsidRPr="002300E8">
        <w:rPr>
          <w:b/>
          <w:sz w:val="32"/>
          <w:szCs w:val="32"/>
        </w:rPr>
        <w:t xml:space="preserve"> там, где этого можно избежать</w:t>
      </w:r>
      <w:r w:rsidRPr="002300E8">
        <w:rPr>
          <w:b/>
          <w:sz w:val="32"/>
          <w:szCs w:val="32"/>
        </w:rPr>
        <w:t>.</w:t>
      </w:r>
    </w:p>
    <w:p w:rsidR="004505BE" w:rsidRPr="0078425E" w:rsidRDefault="004505BE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>Что качается финансового сектора, несмотря на явное улучшение ситуации</w:t>
      </w:r>
      <w:r w:rsidR="00E4769E" w:rsidRPr="0078425E">
        <w:rPr>
          <w:sz w:val="32"/>
          <w:szCs w:val="32"/>
        </w:rPr>
        <w:t xml:space="preserve"> (</w:t>
      </w:r>
      <w:r w:rsidR="00FD4F55" w:rsidRPr="00FD4F55">
        <w:rPr>
          <w:i/>
          <w:sz w:val="32"/>
          <w:szCs w:val="32"/>
        </w:rPr>
        <w:t>это</w:t>
      </w:r>
      <w:r w:rsidR="00E4769E" w:rsidRPr="00FD4F55">
        <w:rPr>
          <w:i/>
          <w:sz w:val="32"/>
          <w:szCs w:val="32"/>
        </w:rPr>
        <w:t xml:space="preserve"> подтверждает и Индекс деловой среды РСПП</w:t>
      </w:r>
      <w:r w:rsidR="00E4769E" w:rsidRPr="0078425E">
        <w:rPr>
          <w:sz w:val="32"/>
          <w:szCs w:val="32"/>
        </w:rPr>
        <w:t xml:space="preserve">), </w:t>
      </w:r>
      <w:r w:rsidR="00E4769E" w:rsidRPr="002300E8">
        <w:rPr>
          <w:b/>
          <w:sz w:val="32"/>
          <w:szCs w:val="32"/>
        </w:rPr>
        <w:t>для значительной части экономики заемные средства остаются недоступными.</w:t>
      </w:r>
    </w:p>
    <w:p w:rsidR="002300E8" w:rsidRPr="002300E8" w:rsidRDefault="00E4769E" w:rsidP="002300E8">
      <w:pPr>
        <w:rPr>
          <w:b/>
          <w:sz w:val="32"/>
          <w:szCs w:val="32"/>
        </w:rPr>
      </w:pPr>
      <w:r w:rsidRPr="0078425E">
        <w:rPr>
          <w:sz w:val="32"/>
          <w:szCs w:val="32"/>
        </w:rPr>
        <w:t xml:space="preserve">Отдельный вопрос – обязательное страхование. Сфера его применения расширяется, но не гарантирует улучшения защиты интересов пострадавших. </w:t>
      </w:r>
      <w:r w:rsidRPr="002300E8">
        <w:rPr>
          <w:b/>
          <w:sz w:val="32"/>
          <w:szCs w:val="32"/>
        </w:rPr>
        <w:t>Даже у страховых компаний выигрыш может оказаться меньше, чем они рассчитывают – есть риск резкого сжатия сегмента добровольного страхования.</w:t>
      </w:r>
    </w:p>
    <w:p w:rsidR="002300E8" w:rsidRDefault="002300E8" w:rsidP="0078425E">
      <w:pPr>
        <w:rPr>
          <w:b/>
          <w:sz w:val="32"/>
          <w:szCs w:val="32"/>
        </w:rPr>
      </w:pPr>
    </w:p>
    <w:p w:rsidR="005B21E7" w:rsidRPr="0078425E" w:rsidRDefault="005B21E7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(Слайд 5)</w:t>
      </w:r>
    </w:p>
    <w:p w:rsidR="002300E8" w:rsidRDefault="005B21E7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 xml:space="preserve">Одна из наиболее острых тем – система социального страхования. </w:t>
      </w:r>
      <w:r w:rsidR="0050691A" w:rsidRPr="0078425E">
        <w:rPr>
          <w:sz w:val="32"/>
          <w:szCs w:val="32"/>
        </w:rPr>
        <w:t>Как показали проведенные РСПП опросы, рост нагрузки начался уже сейчас, а в 201</w:t>
      </w:r>
      <w:r w:rsidR="00837470" w:rsidRPr="00837470">
        <w:rPr>
          <w:sz w:val="32"/>
          <w:szCs w:val="32"/>
        </w:rPr>
        <w:t>1</w:t>
      </w:r>
      <w:r w:rsidR="0050691A" w:rsidRPr="0078425E">
        <w:rPr>
          <w:sz w:val="32"/>
          <w:szCs w:val="32"/>
        </w:rPr>
        <w:t xml:space="preserve"> году он может стать чрезмерным. </w:t>
      </w:r>
    </w:p>
    <w:p w:rsidR="005B21E7" w:rsidRPr="0078425E" w:rsidRDefault="00FB4168" w:rsidP="0078425E">
      <w:pPr>
        <w:rPr>
          <w:sz w:val="32"/>
          <w:szCs w:val="32"/>
        </w:rPr>
      </w:pPr>
      <w:r w:rsidRPr="002300E8">
        <w:rPr>
          <w:b/>
          <w:sz w:val="32"/>
          <w:szCs w:val="32"/>
        </w:rPr>
        <w:t>С учетом последних обсуждаемых новаций м</w:t>
      </w:r>
      <w:r w:rsidR="005B21E7" w:rsidRPr="002300E8">
        <w:rPr>
          <w:b/>
          <w:sz w:val="32"/>
          <w:szCs w:val="32"/>
        </w:rPr>
        <w:t>аксимальная нагрузка на ФОТ для отдельных предприятий может превысить 65-70%.</w:t>
      </w:r>
      <w:r w:rsidR="005B21E7" w:rsidRPr="0078425E">
        <w:rPr>
          <w:sz w:val="32"/>
          <w:szCs w:val="32"/>
        </w:rPr>
        <w:t xml:space="preserve"> Эта цифра за гранью </w:t>
      </w:r>
      <w:proofErr w:type="gramStart"/>
      <w:r w:rsidR="005B21E7" w:rsidRPr="0078425E">
        <w:rPr>
          <w:sz w:val="32"/>
          <w:szCs w:val="32"/>
        </w:rPr>
        <w:t>разумного</w:t>
      </w:r>
      <w:proofErr w:type="gramEnd"/>
      <w:r w:rsidR="005B21E7" w:rsidRPr="0078425E">
        <w:rPr>
          <w:sz w:val="32"/>
          <w:szCs w:val="32"/>
        </w:rPr>
        <w:t>.</w:t>
      </w:r>
      <w:r w:rsidR="0050691A" w:rsidRPr="0078425E">
        <w:rPr>
          <w:sz w:val="32"/>
          <w:szCs w:val="32"/>
        </w:rPr>
        <w:t xml:space="preserve"> </w:t>
      </w:r>
      <w:r>
        <w:rPr>
          <w:sz w:val="32"/>
          <w:szCs w:val="32"/>
        </w:rPr>
        <w:t>А льготы получит очень узкий круг компаний.</w:t>
      </w:r>
    </w:p>
    <w:p w:rsidR="002300E8" w:rsidRDefault="002300E8" w:rsidP="0078425E">
      <w:pPr>
        <w:rPr>
          <w:b/>
          <w:sz w:val="32"/>
          <w:szCs w:val="32"/>
        </w:rPr>
      </w:pPr>
    </w:p>
    <w:p w:rsidR="005B21E7" w:rsidRPr="0078425E" w:rsidRDefault="005B21E7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lastRenderedPageBreak/>
        <w:t>(Слайд 6)</w:t>
      </w:r>
    </w:p>
    <w:p w:rsidR="005B21E7" w:rsidRPr="0078425E" w:rsidRDefault="005B21E7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>Налоговая нагрузка растет не менее активно.</w:t>
      </w:r>
      <w:r w:rsidR="00033FEB" w:rsidRPr="0078425E">
        <w:rPr>
          <w:sz w:val="32"/>
          <w:szCs w:val="32"/>
        </w:rPr>
        <w:t xml:space="preserve"> Поступления в структуре налогов и иных обязательных платежей, </w:t>
      </w:r>
      <w:proofErr w:type="spellStart"/>
      <w:r w:rsidR="00033FEB" w:rsidRPr="0078425E">
        <w:rPr>
          <w:sz w:val="32"/>
          <w:szCs w:val="32"/>
        </w:rPr>
        <w:t>администрируемых</w:t>
      </w:r>
      <w:proofErr w:type="spellEnd"/>
      <w:r w:rsidR="00033FEB" w:rsidRPr="0078425E">
        <w:rPr>
          <w:sz w:val="32"/>
          <w:szCs w:val="32"/>
        </w:rPr>
        <w:t xml:space="preserve"> ФНС и ФТС России</w:t>
      </w:r>
      <w:r w:rsidR="0050691A" w:rsidRPr="0078425E">
        <w:rPr>
          <w:sz w:val="32"/>
          <w:szCs w:val="32"/>
        </w:rPr>
        <w:t xml:space="preserve"> уже выросли на 30 % по сравнению с 1 полугодием 2009 г. </w:t>
      </w:r>
      <w:r w:rsidR="00FB4168">
        <w:rPr>
          <w:sz w:val="32"/>
          <w:szCs w:val="32"/>
        </w:rPr>
        <w:t xml:space="preserve">При этом </w:t>
      </w:r>
      <w:r w:rsidR="0050691A" w:rsidRPr="0078425E">
        <w:rPr>
          <w:sz w:val="32"/>
          <w:szCs w:val="32"/>
        </w:rPr>
        <w:t xml:space="preserve">ВВП рос меньшими темпами, как и </w:t>
      </w:r>
      <w:proofErr w:type="spellStart"/>
      <w:r w:rsidR="0050691A" w:rsidRPr="0078425E">
        <w:rPr>
          <w:sz w:val="32"/>
          <w:szCs w:val="32"/>
        </w:rPr>
        <w:t>промпроизводство</w:t>
      </w:r>
      <w:proofErr w:type="spellEnd"/>
      <w:r w:rsidR="0050691A" w:rsidRPr="0078425E">
        <w:rPr>
          <w:sz w:val="32"/>
          <w:szCs w:val="32"/>
        </w:rPr>
        <w:t xml:space="preserve">. </w:t>
      </w:r>
    </w:p>
    <w:p w:rsidR="002300E8" w:rsidRDefault="002300E8" w:rsidP="0078425E">
      <w:pPr>
        <w:rPr>
          <w:b/>
          <w:sz w:val="32"/>
          <w:szCs w:val="32"/>
        </w:rPr>
      </w:pPr>
    </w:p>
    <w:p w:rsidR="0050691A" w:rsidRPr="0078425E" w:rsidRDefault="0050691A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(Слайды 7-8)</w:t>
      </w:r>
    </w:p>
    <w:p w:rsidR="00D2132C" w:rsidRDefault="004505BE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 xml:space="preserve">Что касается не агрегированных данных, а ситуации в конкретных компаниях, </w:t>
      </w:r>
      <w:r w:rsidR="0050691A" w:rsidRPr="0078425E">
        <w:rPr>
          <w:sz w:val="32"/>
          <w:szCs w:val="32"/>
        </w:rPr>
        <w:t>опрошенных РСПП (</w:t>
      </w:r>
      <w:r w:rsidR="0050691A" w:rsidRPr="00D2132C">
        <w:rPr>
          <w:i/>
          <w:sz w:val="32"/>
          <w:szCs w:val="32"/>
        </w:rPr>
        <w:t>здесь большую роль сыграл Комитет по бюджетной и налоговой политике</w:t>
      </w:r>
      <w:r w:rsidR="0050691A" w:rsidRPr="0078425E">
        <w:rPr>
          <w:sz w:val="32"/>
          <w:szCs w:val="32"/>
        </w:rPr>
        <w:t>), у большинства</w:t>
      </w:r>
      <w:r w:rsidRPr="0078425E">
        <w:rPr>
          <w:sz w:val="32"/>
          <w:szCs w:val="32"/>
        </w:rPr>
        <w:t xml:space="preserve"> из них</w:t>
      </w:r>
      <w:r w:rsidR="0050691A" w:rsidRPr="0078425E">
        <w:rPr>
          <w:sz w:val="32"/>
          <w:szCs w:val="32"/>
        </w:rPr>
        <w:t xml:space="preserve"> нагрузка возр</w:t>
      </w:r>
      <w:r w:rsidRPr="0078425E">
        <w:rPr>
          <w:sz w:val="32"/>
          <w:szCs w:val="32"/>
        </w:rPr>
        <w:t>о</w:t>
      </w:r>
      <w:r w:rsidR="0050691A" w:rsidRPr="0078425E">
        <w:rPr>
          <w:sz w:val="32"/>
          <w:szCs w:val="32"/>
        </w:rPr>
        <w:t>сла.</w:t>
      </w:r>
      <w:r w:rsidRPr="0078425E">
        <w:rPr>
          <w:sz w:val="32"/>
          <w:szCs w:val="32"/>
        </w:rPr>
        <w:t xml:space="preserve"> </w:t>
      </w:r>
    </w:p>
    <w:p w:rsidR="0050691A" w:rsidRPr="002300E8" w:rsidRDefault="004505BE" w:rsidP="0078425E">
      <w:pPr>
        <w:rPr>
          <w:b/>
          <w:sz w:val="32"/>
          <w:szCs w:val="32"/>
        </w:rPr>
      </w:pPr>
      <w:r w:rsidRPr="002300E8">
        <w:rPr>
          <w:b/>
          <w:sz w:val="32"/>
          <w:szCs w:val="32"/>
        </w:rPr>
        <w:t>Оценка показала, что примерно у четверти опрошенных компаний соотношение между темпами роста налоговой нагрузки и выручки было 2:1 и выше.</w:t>
      </w:r>
    </w:p>
    <w:p w:rsidR="002300E8" w:rsidRDefault="002300E8" w:rsidP="0078425E">
      <w:pPr>
        <w:rPr>
          <w:b/>
          <w:sz w:val="32"/>
          <w:szCs w:val="32"/>
        </w:rPr>
      </w:pPr>
    </w:p>
    <w:p w:rsidR="004505BE" w:rsidRPr="0078425E" w:rsidRDefault="004505BE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(Слайд 9)</w:t>
      </w:r>
    </w:p>
    <w:p w:rsidR="00A0075D" w:rsidRPr="0078425E" w:rsidRDefault="004505BE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t>Тарифы</w:t>
      </w:r>
      <w:r w:rsidR="00E74D9C" w:rsidRPr="0078425E">
        <w:rPr>
          <w:sz w:val="32"/>
          <w:szCs w:val="32"/>
        </w:rPr>
        <w:t xml:space="preserve"> естественных монополий</w:t>
      </w:r>
      <w:r w:rsidRPr="0078425E">
        <w:rPr>
          <w:sz w:val="32"/>
          <w:szCs w:val="32"/>
        </w:rPr>
        <w:t xml:space="preserve"> – традиционно сложный вопрос для РСПП из-за внутреннего конфликта интересов. </w:t>
      </w:r>
      <w:r w:rsidR="00E74D9C" w:rsidRPr="0078425E">
        <w:rPr>
          <w:sz w:val="32"/>
          <w:szCs w:val="32"/>
        </w:rPr>
        <w:t>С</w:t>
      </w:r>
      <w:r w:rsidRPr="002300E8">
        <w:rPr>
          <w:b/>
          <w:sz w:val="32"/>
          <w:szCs w:val="32"/>
        </w:rPr>
        <w:t xml:space="preserve"> тем, что их рост не должен быть чрезмерным, </w:t>
      </w:r>
      <w:r w:rsidR="00E74D9C" w:rsidRPr="002300E8">
        <w:rPr>
          <w:b/>
          <w:sz w:val="32"/>
          <w:szCs w:val="32"/>
        </w:rPr>
        <w:t xml:space="preserve">согласятся все, включая монополистов. </w:t>
      </w:r>
    </w:p>
    <w:p w:rsidR="004505BE" w:rsidRPr="0078425E" w:rsidRDefault="00E74D9C" w:rsidP="002300E8">
      <w:pPr>
        <w:rPr>
          <w:sz w:val="32"/>
          <w:szCs w:val="32"/>
        </w:rPr>
      </w:pPr>
      <w:r w:rsidRPr="0078425E">
        <w:rPr>
          <w:sz w:val="32"/>
          <w:szCs w:val="32"/>
        </w:rPr>
        <w:t xml:space="preserve">Но </w:t>
      </w:r>
      <w:r w:rsidR="004505BE" w:rsidRPr="002300E8">
        <w:rPr>
          <w:b/>
          <w:sz w:val="32"/>
          <w:szCs w:val="32"/>
        </w:rPr>
        <w:t xml:space="preserve">не должно быть </w:t>
      </w:r>
      <w:r w:rsidRPr="002300E8">
        <w:rPr>
          <w:b/>
          <w:sz w:val="32"/>
          <w:szCs w:val="32"/>
        </w:rPr>
        <w:t xml:space="preserve">и </w:t>
      </w:r>
      <w:r w:rsidR="004505BE" w:rsidRPr="002300E8">
        <w:rPr>
          <w:b/>
          <w:sz w:val="32"/>
          <w:szCs w:val="32"/>
        </w:rPr>
        <w:t>слишком значительного роста нагрузки на естественных монополистов</w:t>
      </w:r>
      <w:r w:rsidR="004505BE" w:rsidRPr="0078425E">
        <w:rPr>
          <w:sz w:val="32"/>
          <w:szCs w:val="32"/>
        </w:rPr>
        <w:t xml:space="preserve">. В данном случае любые налоговые </w:t>
      </w:r>
      <w:r w:rsidR="001B2F80">
        <w:rPr>
          <w:sz w:val="32"/>
          <w:szCs w:val="32"/>
        </w:rPr>
        <w:t xml:space="preserve">и аналогичные </w:t>
      </w:r>
      <w:r w:rsidR="004505BE" w:rsidRPr="0078425E">
        <w:rPr>
          <w:sz w:val="32"/>
          <w:szCs w:val="32"/>
        </w:rPr>
        <w:t xml:space="preserve">новации будут оплачены потребителями </w:t>
      </w:r>
      <w:r w:rsidR="001413C6" w:rsidRPr="0078425E">
        <w:rPr>
          <w:sz w:val="32"/>
          <w:szCs w:val="32"/>
        </w:rPr>
        <w:t>-</w:t>
      </w:r>
      <w:r w:rsidR="004505BE" w:rsidRPr="0078425E">
        <w:rPr>
          <w:sz w:val="32"/>
          <w:szCs w:val="32"/>
        </w:rPr>
        <w:t xml:space="preserve"> компаниями и гражданами.</w:t>
      </w:r>
    </w:p>
    <w:p w:rsidR="002300E8" w:rsidRDefault="002300E8" w:rsidP="0078425E">
      <w:pPr>
        <w:rPr>
          <w:b/>
          <w:sz w:val="32"/>
          <w:szCs w:val="32"/>
        </w:rPr>
      </w:pPr>
    </w:p>
    <w:p w:rsidR="004505BE" w:rsidRPr="0078425E" w:rsidRDefault="004505BE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(Слайд 10)</w:t>
      </w:r>
    </w:p>
    <w:p w:rsidR="001B2F80" w:rsidRDefault="00E4769E" w:rsidP="0078425E">
      <w:pPr>
        <w:rPr>
          <w:sz w:val="32"/>
          <w:szCs w:val="32"/>
        </w:rPr>
      </w:pPr>
      <w:r w:rsidRPr="0078425E">
        <w:rPr>
          <w:sz w:val="32"/>
          <w:szCs w:val="32"/>
        </w:rPr>
        <w:lastRenderedPageBreak/>
        <w:t>А</w:t>
      </w:r>
      <w:r w:rsidR="004505BE" w:rsidRPr="0078425E">
        <w:rPr>
          <w:sz w:val="32"/>
          <w:szCs w:val="32"/>
        </w:rPr>
        <w:t>дминистративн</w:t>
      </w:r>
      <w:r w:rsidRPr="0078425E">
        <w:rPr>
          <w:sz w:val="32"/>
          <w:szCs w:val="32"/>
        </w:rPr>
        <w:t>ая</w:t>
      </w:r>
      <w:r w:rsidR="004505BE" w:rsidRPr="0078425E">
        <w:rPr>
          <w:sz w:val="32"/>
          <w:szCs w:val="32"/>
        </w:rPr>
        <w:t xml:space="preserve"> </w:t>
      </w:r>
      <w:r w:rsidRPr="0078425E">
        <w:rPr>
          <w:sz w:val="32"/>
          <w:szCs w:val="32"/>
        </w:rPr>
        <w:t xml:space="preserve">нагрузка для бизнеса выливается в не менее круглую сумму, чем прямая финансовая. </w:t>
      </w:r>
    </w:p>
    <w:p w:rsidR="00E4769E" w:rsidRPr="0078425E" w:rsidRDefault="001B2F80" w:rsidP="0078425E">
      <w:pPr>
        <w:rPr>
          <w:sz w:val="32"/>
          <w:szCs w:val="32"/>
        </w:rPr>
      </w:pPr>
      <w:r w:rsidRPr="002300E8">
        <w:rPr>
          <w:b/>
          <w:sz w:val="32"/>
          <w:szCs w:val="32"/>
        </w:rPr>
        <w:t xml:space="preserve">Последнее время проблемы </w:t>
      </w:r>
      <w:r w:rsidR="00B76659" w:rsidRPr="002300E8">
        <w:rPr>
          <w:b/>
          <w:sz w:val="32"/>
          <w:szCs w:val="32"/>
        </w:rPr>
        <w:t>администр</w:t>
      </w:r>
      <w:r w:rsidRPr="002300E8">
        <w:rPr>
          <w:b/>
          <w:sz w:val="32"/>
          <w:szCs w:val="32"/>
        </w:rPr>
        <w:t>ирования</w:t>
      </w:r>
      <w:r w:rsidR="00B76659" w:rsidRPr="002300E8">
        <w:rPr>
          <w:b/>
          <w:sz w:val="32"/>
          <w:szCs w:val="32"/>
        </w:rPr>
        <w:t xml:space="preserve"> </w:t>
      </w:r>
      <w:r w:rsidR="00E4769E" w:rsidRPr="002300E8">
        <w:rPr>
          <w:b/>
          <w:sz w:val="32"/>
          <w:szCs w:val="32"/>
        </w:rPr>
        <w:t>решаются наиболее простыми мерами</w:t>
      </w:r>
      <w:r w:rsidRPr="002300E8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С</w:t>
      </w:r>
      <w:r w:rsidR="00073325" w:rsidRPr="0078425E">
        <w:rPr>
          <w:sz w:val="32"/>
          <w:szCs w:val="32"/>
        </w:rPr>
        <w:t xml:space="preserve">ложность </w:t>
      </w:r>
      <w:r w:rsidR="00B76659" w:rsidRPr="0078425E">
        <w:rPr>
          <w:sz w:val="32"/>
          <w:szCs w:val="32"/>
        </w:rPr>
        <w:t>судебной остановки производства, проблемного с точки зрения безопасности, предложено решать через административно</w:t>
      </w:r>
      <w:r>
        <w:rPr>
          <w:sz w:val="32"/>
          <w:szCs w:val="32"/>
        </w:rPr>
        <w:t>е</w:t>
      </w:r>
      <w:r w:rsidR="00B76659" w:rsidRPr="0078425E">
        <w:rPr>
          <w:sz w:val="32"/>
          <w:szCs w:val="32"/>
        </w:rPr>
        <w:t xml:space="preserve"> приостановлени</w:t>
      </w:r>
      <w:r>
        <w:rPr>
          <w:sz w:val="32"/>
          <w:szCs w:val="32"/>
        </w:rPr>
        <w:t>е</w:t>
      </w:r>
      <w:r w:rsidR="00B76659" w:rsidRPr="0078425E">
        <w:rPr>
          <w:sz w:val="32"/>
          <w:szCs w:val="32"/>
        </w:rPr>
        <w:t xml:space="preserve"> деятельности компании</w:t>
      </w:r>
      <w:r>
        <w:rPr>
          <w:sz w:val="32"/>
          <w:szCs w:val="32"/>
        </w:rPr>
        <w:t xml:space="preserve"> не только судом, но</w:t>
      </w:r>
      <w:r w:rsidR="002300E8">
        <w:rPr>
          <w:sz w:val="32"/>
          <w:szCs w:val="32"/>
        </w:rPr>
        <w:t xml:space="preserve"> и</w:t>
      </w:r>
      <w:r w:rsidR="00B76659" w:rsidRPr="0078425E">
        <w:rPr>
          <w:sz w:val="32"/>
          <w:szCs w:val="32"/>
        </w:rPr>
        <w:t xml:space="preserve"> административными органами. Это повышает скорость принятия решений, </w:t>
      </w:r>
      <w:r w:rsidR="002300E8">
        <w:rPr>
          <w:sz w:val="32"/>
          <w:szCs w:val="32"/>
        </w:rPr>
        <w:t>хотя</w:t>
      </w:r>
      <w:r w:rsidR="00B76659" w:rsidRPr="0078425E">
        <w:rPr>
          <w:sz w:val="32"/>
          <w:szCs w:val="32"/>
        </w:rPr>
        <w:t xml:space="preserve"> потенциальн</w:t>
      </w:r>
      <w:r w:rsidR="002300E8">
        <w:rPr>
          <w:sz w:val="32"/>
          <w:szCs w:val="32"/>
        </w:rPr>
        <w:t>ая</w:t>
      </w:r>
      <w:r w:rsidR="00B76659" w:rsidRPr="0078425E">
        <w:rPr>
          <w:sz w:val="32"/>
          <w:szCs w:val="32"/>
        </w:rPr>
        <w:t xml:space="preserve"> коррупционность процесса</w:t>
      </w:r>
      <w:r w:rsidR="002300E8">
        <w:rPr>
          <w:sz w:val="32"/>
          <w:szCs w:val="32"/>
        </w:rPr>
        <w:t xml:space="preserve"> растет еще быстрее</w:t>
      </w:r>
      <w:r w:rsidR="00B76659" w:rsidRPr="0078425E">
        <w:rPr>
          <w:sz w:val="32"/>
          <w:szCs w:val="32"/>
        </w:rPr>
        <w:t>.</w:t>
      </w:r>
    </w:p>
    <w:p w:rsidR="00CD377F" w:rsidRPr="0078425E" w:rsidRDefault="00CD377F" w:rsidP="00CD377F">
      <w:pPr>
        <w:rPr>
          <w:sz w:val="32"/>
          <w:szCs w:val="32"/>
        </w:rPr>
      </w:pPr>
      <w:r w:rsidRPr="002300E8">
        <w:rPr>
          <w:b/>
          <w:sz w:val="32"/>
          <w:szCs w:val="32"/>
        </w:rPr>
        <w:t>Избыточные требования – это всегда избыточные расходы.</w:t>
      </w:r>
      <w:r w:rsidRPr="0078425E">
        <w:rPr>
          <w:sz w:val="32"/>
          <w:szCs w:val="32"/>
        </w:rPr>
        <w:t xml:space="preserve"> Сложные процедуры согласования инвестиционного проекта – это упущенная прибыль. Усложнение бухгалтерской отчетности – это </w:t>
      </w:r>
      <w:proofErr w:type="spellStart"/>
      <w:r w:rsidRPr="0078425E">
        <w:rPr>
          <w:sz w:val="32"/>
          <w:szCs w:val="32"/>
        </w:rPr>
        <w:t>найм</w:t>
      </w:r>
      <w:proofErr w:type="spellEnd"/>
      <w:r w:rsidRPr="0078425E">
        <w:rPr>
          <w:sz w:val="32"/>
          <w:szCs w:val="32"/>
        </w:rPr>
        <w:t xml:space="preserve"> дополнительного персонала.</w:t>
      </w:r>
    </w:p>
    <w:p w:rsidR="002300E8" w:rsidRDefault="002300E8" w:rsidP="0078425E">
      <w:pPr>
        <w:rPr>
          <w:b/>
          <w:sz w:val="32"/>
          <w:szCs w:val="32"/>
        </w:rPr>
      </w:pPr>
    </w:p>
    <w:p w:rsidR="00B76659" w:rsidRPr="0078425E" w:rsidRDefault="00B76659" w:rsidP="0078425E">
      <w:pPr>
        <w:rPr>
          <w:b/>
          <w:sz w:val="32"/>
          <w:szCs w:val="32"/>
        </w:rPr>
      </w:pPr>
      <w:r w:rsidRPr="0078425E">
        <w:rPr>
          <w:b/>
          <w:sz w:val="32"/>
          <w:szCs w:val="32"/>
        </w:rPr>
        <w:t>(Слайд 11)</w:t>
      </w:r>
    </w:p>
    <w:p w:rsidR="002406A4" w:rsidRDefault="002406A4" w:rsidP="0078425E">
      <w:pPr>
        <w:rPr>
          <w:sz w:val="32"/>
          <w:szCs w:val="32"/>
        </w:rPr>
      </w:pPr>
      <w:r w:rsidRPr="002300E8">
        <w:rPr>
          <w:b/>
          <w:sz w:val="32"/>
          <w:szCs w:val="32"/>
        </w:rPr>
        <w:t xml:space="preserve">В условиях увеличивающейся нагрузки и четкой стратегии на ее дальнейший рост бизнес </w:t>
      </w:r>
      <w:r w:rsidR="002300E8">
        <w:rPr>
          <w:b/>
          <w:sz w:val="32"/>
          <w:szCs w:val="32"/>
        </w:rPr>
        <w:t>вынужден</w:t>
      </w:r>
      <w:r w:rsidRPr="002300E8">
        <w:rPr>
          <w:b/>
          <w:sz w:val="32"/>
          <w:szCs w:val="32"/>
        </w:rPr>
        <w:t xml:space="preserve"> сделать выбор.</w:t>
      </w:r>
      <w:r>
        <w:rPr>
          <w:sz w:val="32"/>
          <w:szCs w:val="32"/>
        </w:rPr>
        <w:t xml:space="preserve"> В случае умеренного роста – «белые» решения: сокращение инвестиционных программ; средств, направляемых на социальные программы. В случае максимального роста нагрузки – продажа бизнеса</w:t>
      </w:r>
      <w:r w:rsidR="00CD377F">
        <w:rPr>
          <w:sz w:val="32"/>
          <w:szCs w:val="32"/>
        </w:rPr>
        <w:t xml:space="preserve"> или перевод активности за рубеж.</w:t>
      </w:r>
      <w:r w:rsidR="008F2DF6">
        <w:rPr>
          <w:sz w:val="32"/>
          <w:szCs w:val="32"/>
        </w:rPr>
        <w:t xml:space="preserve"> </w:t>
      </w:r>
    </w:p>
    <w:p w:rsidR="002300E8" w:rsidRDefault="002300E8" w:rsidP="0078425E">
      <w:pPr>
        <w:rPr>
          <w:b/>
          <w:sz w:val="32"/>
          <w:szCs w:val="32"/>
        </w:rPr>
      </w:pPr>
    </w:p>
    <w:p w:rsidR="00FD4F55" w:rsidRPr="00FD4F55" w:rsidRDefault="00FD4F55" w:rsidP="0078425E">
      <w:pPr>
        <w:rPr>
          <w:b/>
          <w:sz w:val="32"/>
          <w:szCs w:val="32"/>
        </w:rPr>
      </w:pPr>
      <w:r w:rsidRPr="00FD4F55">
        <w:rPr>
          <w:b/>
          <w:sz w:val="32"/>
          <w:szCs w:val="32"/>
        </w:rPr>
        <w:t>(Слайд 1</w:t>
      </w:r>
      <w:r w:rsidR="005D5EA2">
        <w:rPr>
          <w:b/>
          <w:sz w:val="32"/>
          <w:szCs w:val="32"/>
        </w:rPr>
        <w:t>2</w:t>
      </w:r>
      <w:r w:rsidRPr="00FD4F55">
        <w:rPr>
          <w:b/>
          <w:sz w:val="32"/>
          <w:szCs w:val="32"/>
        </w:rPr>
        <w:t>)</w:t>
      </w:r>
    </w:p>
    <w:p w:rsidR="005D5EA2" w:rsidRDefault="00FD4F55" w:rsidP="0078425E">
      <w:pPr>
        <w:rPr>
          <w:sz w:val="32"/>
          <w:szCs w:val="32"/>
        </w:rPr>
      </w:pPr>
      <w:r>
        <w:rPr>
          <w:sz w:val="32"/>
          <w:szCs w:val="32"/>
        </w:rPr>
        <w:t>Просто критиковать власть за слишком высокий уровень нагрузки – это неконструктивный подход. Мы готовы озвучить предложения РСПП по снижению административной нагрузки и компенсационным и стимулирующим мерам в части финансовой.</w:t>
      </w:r>
      <w:r w:rsidR="005D5EA2">
        <w:rPr>
          <w:sz w:val="32"/>
          <w:szCs w:val="32"/>
        </w:rPr>
        <w:t xml:space="preserve"> </w:t>
      </w:r>
    </w:p>
    <w:p w:rsidR="00FD4F55" w:rsidRDefault="005D5EA2" w:rsidP="0078425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презентации представлена лишь часть наших предложений, остальные приложены к проекту постановления Правления РСПП.</w:t>
      </w:r>
    </w:p>
    <w:p w:rsidR="005D5EA2" w:rsidRDefault="005D5EA2" w:rsidP="0078425E">
      <w:pPr>
        <w:rPr>
          <w:sz w:val="32"/>
          <w:szCs w:val="32"/>
        </w:rPr>
      </w:pPr>
      <w:r>
        <w:rPr>
          <w:sz w:val="32"/>
          <w:szCs w:val="32"/>
        </w:rPr>
        <w:t xml:space="preserve">Базовые направления работы – </w:t>
      </w:r>
      <w:r w:rsidRPr="002300E8">
        <w:rPr>
          <w:b/>
          <w:sz w:val="32"/>
          <w:szCs w:val="32"/>
        </w:rPr>
        <w:t xml:space="preserve">сократить избыточное регулирование и передать </w:t>
      </w:r>
      <w:r w:rsidR="002300E8" w:rsidRPr="002300E8">
        <w:rPr>
          <w:b/>
          <w:sz w:val="32"/>
          <w:szCs w:val="32"/>
        </w:rPr>
        <w:t>полномочи</w:t>
      </w:r>
      <w:r w:rsidRPr="002300E8">
        <w:rPr>
          <w:b/>
          <w:sz w:val="32"/>
          <w:szCs w:val="32"/>
        </w:rPr>
        <w:t>я</w:t>
      </w:r>
      <w:r w:rsidR="002300E8" w:rsidRPr="002300E8">
        <w:rPr>
          <w:b/>
          <w:sz w:val="32"/>
          <w:szCs w:val="32"/>
        </w:rPr>
        <w:t>,</w:t>
      </w:r>
      <w:r w:rsidRPr="002300E8">
        <w:rPr>
          <w:b/>
          <w:sz w:val="32"/>
          <w:szCs w:val="32"/>
        </w:rPr>
        <w:t xml:space="preserve"> где это возможно</w:t>
      </w:r>
      <w:r w:rsidR="002300E8" w:rsidRPr="002300E8">
        <w:rPr>
          <w:b/>
          <w:sz w:val="32"/>
          <w:szCs w:val="32"/>
        </w:rPr>
        <w:t>,</w:t>
      </w:r>
      <w:r w:rsidRPr="002300E8">
        <w:rPr>
          <w:b/>
          <w:sz w:val="32"/>
          <w:szCs w:val="32"/>
        </w:rPr>
        <w:t xml:space="preserve"> бизнесу, сделать более жесткими процедуры принятия решений и повысить ответственность чиновников</w:t>
      </w:r>
      <w:r>
        <w:rPr>
          <w:sz w:val="32"/>
          <w:szCs w:val="32"/>
        </w:rPr>
        <w:t>.</w:t>
      </w:r>
    </w:p>
    <w:p w:rsidR="002300E8" w:rsidRDefault="002300E8" w:rsidP="0078425E">
      <w:pPr>
        <w:rPr>
          <w:b/>
          <w:sz w:val="32"/>
          <w:szCs w:val="32"/>
        </w:rPr>
      </w:pPr>
    </w:p>
    <w:p w:rsidR="005D5EA2" w:rsidRPr="008C41B5" w:rsidRDefault="005D5EA2" w:rsidP="0078425E">
      <w:pPr>
        <w:rPr>
          <w:b/>
          <w:sz w:val="32"/>
          <w:szCs w:val="32"/>
        </w:rPr>
      </w:pPr>
      <w:r w:rsidRPr="008C41B5">
        <w:rPr>
          <w:b/>
          <w:sz w:val="32"/>
          <w:szCs w:val="32"/>
        </w:rPr>
        <w:t>(Слайд 13)</w:t>
      </w:r>
    </w:p>
    <w:p w:rsidR="005506C5" w:rsidRDefault="005506C5" w:rsidP="005506C5">
      <w:pPr>
        <w:rPr>
          <w:sz w:val="32"/>
          <w:szCs w:val="32"/>
        </w:rPr>
      </w:pPr>
      <w:r>
        <w:rPr>
          <w:sz w:val="32"/>
          <w:szCs w:val="32"/>
        </w:rPr>
        <w:t xml:space="preserve">Традиционно самая большая проблема в России – </w:t>
      </w:r>
      <w:proofErr w:type="spellStart"/>
      <w:r>
        <w:rPr>
          <w:sz w:val="32"/>
          <w:szCs w:val="32"/>
        </w:rPr>
        <w:t>правоприменение</w:t>
      </w:r>
      <w:proofErr w:type="spellEnd"/>
      <w:r>
        <w:rPr>
          <w:sz w:val="32"/>
          <w:szCs w:val="32"/>
        </w:rPr>
        <w:t xml:space="preserve">. </w:t>
      </w:r>
    </w:p>
    <w:p w:rsidR="005D5EA2" w:rsidRDefault="005D5EA2" w:rsidP="005D5EA2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 </w:t>
      </w:r>
      <w:r w:rsidRPr="002300E8">
        <w:rPr>
          <w:b/>
          <w:sz w:val="32"/>
          <w:szCs w:val="32"/>
        </w:rPr>
        <w:t>минимизировать неопределенность правовых предписаний</w:t>
      </w:r>
      <w:r>
        <w:rPr>
          <w:sz w:val="32"/>
          <w:szCs w:val="32"/>
        </w:rPr>
        <w:t xml:space="preserve"> и </w:t>
      </w:r>
      <w:r w:rsidRPr="0078425E">
        <w:rPr>
          <w:sz w:val="32"/>
          <w:szCs w:val="32"/>
        </w:rPr>
        <w:t>произвольны</w:t>
      </w:r>
      <w:r>
        <w:rPr>
          <w:sz w:val="32"/>
          <w:szCs w:val="32"/>
        </w:rPr>
        <w:t>е</w:t>
      </w:r>
      <w:r w:rsidRPr="0078425E">
        <w:rPr>
          <w:sz w:val="32"/>
          <w:szCs w:val="32"/>
        </w:rPr>
        <w:t xml:space="preserve"> толковани</w:t>
      </w:r>
      <w:r>
        <w:rPr>
          <w:sz w:val="32"/>
          <w:szCs w:val="32"/>
        </w:rPr>
        <w:t>я, откуда появляются условия для</w:t>
      </w:r>
      <w:r w:rsidRPr="0078425E">
        <w:rPr>
          <w:sz w:val="32"/>
          <w:szCs w:val="32"/>
        </w:rPr>
        <w:t xml:space="preserve"> искусственной криминализации бизнеса</w:t>
      </w:r>
      <w:r>
        <w:rPr>
          <w:sz w:val="32"/>
          <w:szCs w:val="32"/>
        </w:rPr>
        <w:t>. Такие проблемы снижают уверенность бизнеса в завтрашнем дне намного больше, чем высокие налоги. А, значит, снижают и заинтересованность бизнеса в инвестициях в развитие.</w:t>
      </w:r>
    </w:p>
    <w:p w:rsidR="002300E8" w:rsidRDefault="002300E8" w:rsidP="008C41B5">
      <w:pPr>
        <w:rPr>
          <w:b/>
          <w:sz w:val="32"/>
          <w:szCs w:val="32"/>
        </w:rPr>
      </w:pPr>
    </w:p>
    <w:p w:rsidR="008C41B5" w:rsidRPr="008C41B5" w:rsidRDefault="008C41B5" w:rsidP="008C41B5">
      <w:pPr>
        <w:rPr>
          <w:b/>
          <w:sz w:val="32"/>
          <w:szCs w:val="32"/>
        </w:rPr>
      </w:pPr>
      <w:r w:rsidRPr="008C41B5">
        <w:rPr>
          <w:b/>
          <w:sz w:val="32"/>
          <w:szCs w:val="32"/>
        </w:rPr>
        <w:t>(Слайд 14)</w:t>
      </w:r>
    </w:p>
    <w:p w:rsidR="008C41B5" w:rsidRDefault="008C41B5" w:rsidP="008C41B5">
      <w:pPr>
        <w:rPr>
          <w:sz w:val="32"/>
          <w:szCs w:val="32"/>
        </w:rPr>
      </w:pPr>
      <w:r>
        <w:rPr>
          <w:sz w:val="32"/>
          <w:szCs w:val="32"/>
        </w:rPr>
        <w:t xml:space="preserve">Что касается </w:t>
      </w:r>
      <w:r w:rsidRPr="002300E8">
        <w:rPr>
          <w:b/>
          <w:sz w:val="32"/>
          <w:szCs w:val="32"/>
        </w:rPr>
        <w:t>проекта закона о полиции</w:t>
      </w:r>
      <w:r>
        <w:rPr>
          <w:sz w:val="32"/>
          <w:szCs w:val="32"/>
        </w:rPr>
        <w:t xml:space="preserve">, одна из его базовых проблем – он </w:t>
      </w:r>
      <w:r w:rsidRPr="002300E8">
        <w:rPr>
          <w:b/>
          <w:sz w:val="32"/>
          <w:szCs w:val="32"/>
        </w:rPr>
        <w:t>практически не ориентирован на защиту интересов бизнеса и содержит большое количество норм, которые создают условия для легализации коррупционных отношений</w:t>
      </w:r>
      <w:r>
        <w:rPr>
          <w:sz w:val="32"/>
          <w:szCs w:val="32"/>
        </w:rPr>
        <w:t>.</w:t>
      </w:r>
    </w:p>
    <w:p w:rsidR="002300E8" w:rsidRDefault="002300E8" w:rsidP="008C41B5">
      <w:pPr>
        <w:rPr>
          <w:b/>
          <w:sz w:val="32"/>
          <w:szCs w:val="32"/>
        </w:rPr>
      </w:pPr>
    </w:p>
    <w:p w:rsidR="005D5EA2" w:rsidRPr="008C41B5" w:rsidRDefault="005D5EA2" w:rsidP="008C41B5">
      <w:pPr>
        <w:rPr>
          <w:b/>
          <w:sz w:val="32"/>
          <w:szCs w:val="32"/>
        </w:rPr>
      </w:pPr>
      <w:r w:rsidRPr="008C41B5">
        <w:rPr>
          <w:b/>
          <w:sz w:val="32"/>
          <w:szCs w:val="32"/>
        </w:rPr>
        <w:t>(Слайд 15)</w:t>
      </w:r>
    </w:p>
    <w:p w:rsidR="008C41B5" w:rsidRDefault="002746C1" w:rsidP="008C41B5">
      <w:pPr>
        <w:rPr>
          <w:sz w:val="32"/>
          <w:szCs w:val="32"/>
        </w:rPr>
      </w:pPr>
      <w:r>
        <w:rPr>
          <w:sz w:val="32"/>
          <w:szCs w:val="32"/>
        </w:rPr>
        <w:t xml:space="preserve">В части системы социального страхования </w:t>
      </w:r>
      <w:r w:rsidRPr="002300E8">
        <w:rPr>
          <w:b/>
          <w:sz w:val="32"/>
          <w:szCs w:val="32"/>
        </w:rPr>
        <w:t>н</w:t>
      </w:r>
      <w:r w:rsidR="008C41B5" w:rsidRPr="002300E8">
        <w:rPr>
          <w:b/>
          <w:sz w:val="32"/>
          <w:szCs w:val="32"/>
        </w:rPr>
        <w:t xml:space="preserve">аше базовое предложение – сначала понять, как государство будет тратить дополнительные средства, повысить эффективность расходов </w:t>
      </w:r>
      <w:r w:rsidR="008C41B5" w:rsidRPr="002300E8">
        <w:rPr>
          <w:b/>
          <w:sz w:val="32"/>
          <w:szCs w:val="32"/>
        </w:rPr>
        <w:lastRenderedPageBreak/>
        <w:t>внебюджет</w:t>
      </w:r>
      <w:r w:rsidRPr="002300E8">
        <w:rPr>
          <w:b/>
          <w:sz w:val="32"/>
          <w:szCs w:val="32"/>
        </w:rPr>
        <w:t>ных фондов, а уже после этого предлагать дополнительное повышение нагрузки на бизнес</w:t>
      </w:r>
      <w:r>
        <w:rPr>
          <w:sz w:val="32"/>
          <w:szCs w:val="32"/>
        </w:rPr>
        <w:t xml:space="preserve"> и ухудшение положений работников. Это консолидированная позиция двух сторон РТК – работодательской и </w:t>
      </w:r>
      <w:proofErr w:type="gramStart"/>
      <w:r>
        <w:rPr>
          <w:sz w:val="32"/>
          <w:szCs w:val="32"/>
        </w:rPr>
        <w:t>профсоюзной</w:t>
      </w:r>
      <w:proofErr w:type="gramEnd"/>
      <w:r>
        <w:rPr>
          <w:sz w:val="32"/>
          <w:szCs w:val="32"/>
        </w:rPr>
        <w:t>.</w:t>
      </w:r>
    </w:p>
    <w:p w:rsidR="002300E8" w:rsidRDefault="002300E8" w:rsidP="0078425E">
      <w:pPr>
        <w:rPr>
          <w:b/>
          <w:sz w:val="32"/>
          <w:szCs w:val="32"/>
        </w:rPr>
      </w:pPr>
    </w:p>
    <w:p w:rsidR="005D5EA2" w:rsidRPr="002746C1" w:rsidRDefault="005D5EA2" w:rsidP="0078425E">
      <w:pPr>
        <w:rPr>
          <w:b/>
          <w:sz w:val="32"/>
          <w:szCs w:val="32"/>
        </w:rPr>
      </w:pPr>
      <w:r w:rsidRPr="002746C1">
        <w:rPr>
          <w:b/>
          <w:sz w:val="32"/>
          <w:szCs w:val="32"/>
        </w:rPr>
        <w:t>(Слайд 16)</w:t>
      </w:r>
    </w:p>
    <w:p w:rsidR="002746C1" w:rsidRDefault="002746C1" w:rsidP="007842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Инновационно-модернизационная</w:t>
      </w:r>
      <w:proofErr w:type="spellEnd"/>
      <w:r>
        <w:rPr>
          <w:sz w:val="32"/>
          <w:szCs w:val="32"/>
        </w:rPr>
        <w:t xml:space="preserve"> политика требует универсальных стимулов. Необходимо не только тиражирование удачных механизмов (</w:t>
      </w:r>
      <w:r w:rsidRPr="002746C1">
        <w:rPr>
          <w:i/>
          <w:sz w:val="32"/>
          <w:szCs w:val="32"/>
        </w:rPr>
        <w:t>Сколково</w:t>
      </w:r>
      <w:r>
        <w:rPr>
          <w:sz w:val="32"/>
          <w:szCs w:val="32"/>
        </w:rPr>
        <w:t xml:space="preserve">), но и </w:t>
      </w:r>
      <w:r w:rsidRPr="00400EC2">
        <w:rPr>
          <w:b/>
          <w:sz w:val="32"/>
          <w:szCs w:val="32"/>
        </w:rPr>
        <w:t>возможность для любой компании получить двойной выигрыш от инновационной активности</w:t>
      </w:r>
      <w:r>
        <w:rPr>
          <w:sz w:val="32"/>
          <w:szCs w:val="32"/>
        </w:rPr>
        <w:t>: повысить свою конкурентоспособность и получить «морковку» от государства.</w:t>
      </w:r>
      <w:r w:rsidR="002300E8">
        <w:rPr>
          <w:sz w:val="32"/>
          <w:szCs w:val="32"/>
        </w:rPr>
        <w:t xml:space="preserve"> Перечень возможных решений – на слайде.</w:t>
      </w:r>
    </w:p>
    <w:p w:rsidR="005E2438" w:rsidRDefault="005E2438" w:rsidP="0078425E">
      <w:pPr>
        <w:rPr>
          <w:sz w:val="32"/>
          <w:szCs w:val="32"/>
        </w:rPr>
      </w:pPr>
      <w:r>
        <w:rPr>
          <w:sz w:val="32"/>
          <w:szCs w:val="32"/>
        </w:rPr>
        <w:t xml:space="preserve">Отдельный вопрос - </w:t>
      </w:r>
      <w:r w:rsidRPr="00400EC2">
        <w:rPr>
          <w:b/>
          <w:sz w:val="32"/>
          <w:szCs w:val="32"/>
        </w:rPr>
        <w:t>принятие закона о трансфертном ценообразовании</w:t>
      </w:r>
      <w:r>
        <w:rPr>
          <w:sz w:val="32"/>
          <w:szCs w:val="32"/>
        </w:rPr>
        <w:t xml:space="preserve">. Хотелось бы, чтобы позиция бизнеса </w:t>
      </w:r>
      <w:proofErr w:type="gramStart"/>
      <w:r>
        <w:rPr>
          <w:sz w:val="32"/>
          <w:szCs w:val="32"/>
        </w:rPr>
        <w:t>была учтена и не создавала</w:t>
      </w:r>
      <w:proofErr w:type="gramEnd"/>
      <w:r>
        <w:rPr>
          <w:sz w:val="32"/>
          <w:szCs w:val="32"/>
        </w:rPr>
        <w:t xml:space="preserve"> дополнительной нагрузки.</w:t>
      </w:r>
      <w:r w:rsidR="00400EC2" w:rsidRPr="00400EC2">
        <w:rPr>
          <w:sz w:val="32"/>
          <w:szCs w:val="32"/>
        </w:rPr>
        <w:t xml:space="preserve"> </w:t>
      </w:r>
      <w:r w:rsidR="00400EC2">
        <w:rPr>
          <w:sz w:val="32"/>
          <w:szCs w:val="32"/>
        </w:rPr>
        <w:t xml:space="preserve">Трансфертное ценообразование – это способ не минимизации налоговых платежей, а повышения эффективности бизнеса. Не надо пытаться контролировать перераспределение средств между российскими </w:t>
      </w:r>
      <w:proofErr w:type="gramStart"/>
      <w:r w:rsidR="00400EC2">
        <w:rPr>
          <w:sz w:val="32"/>
          <w:szCs w:val="32"/>
        </w:rPr>
        <w:t>регионами</w:t>
      </w:r>
      <w:proofErr w:type="gramEnd"/>
      <w:r w:rsidR="00400EC2">
        <w:rPr>
          <w:sz w:val="32"/>
          <w:szCs w:val="32"/>
        </w:rPr>
        <w:t xml:space="preserve"> не приспособленными для этого механизмами.</w:t>
      </w:r>
    </w:p>
    <w:p w:rsidR="00400EC2" w:rsidRPr="00400EC2" w:rsidRDefault="00400EC2" w:rsidP="0078425E">
      <w:pPr>
        <w:rPr>
          <w:sz w:val="32"/>
          <w:szCs w:val="32"/>
        </w:rPr>
      </w:pPr>
      <w:r>
        <w:rPr>
          <w:sz w:val="32"/>
          <w:szCs w:val="32"/>
        </w:rPr>
        <w:t xml:space="preserve">Или вопрос </w:t>
      </w:r>
      <w:r w:rsidRPr="00400EC2">
        <w:rPr>
          <w:b/>
          <w:sz w:val="32"/>
          <w:szCs w:val="32"/>
        </w:rPr>
        <w:t>консолидированной группы налогоплательщиков</w:t>
      </w:r>
      <w:r>
        <w:rPr>
          <w:sz w:val="32"/>
          <w:szCs w:val="32"/>
        </w:rPr>
        <w:t xml:space="preserve">. </w:t>
      </w:r>
      <w:r w:rsidR="00CD377F">
        <w:rPr>
          <w:sz w:val="32"/>
          <w:szCs w:val="32"/>
        </w:rPr>
        <w:t xml:space="preserve">По текущей редакции законопроекта </w:t>
      </w:r>
      <w:r>
        <w:rPr>
          <w:sz w:val="32"/>
          <w:szCs w:val="32"/>
        </w:rPr>
        <w:t>под контроль организации попадать будут, а воспользоваться преимуществами взаимозависимости не смогут. Стоит снизить критерии для создания консолидированных налогоплательщиков.</w:t>
      </w:r>
    </w:p>
    <w:p w:rsidR="002300E8" w:rsidRDefault="002300E8" w:rsidP="0078425E">
      <w:pPr>
        <w:rPr>
          <w:b/>
          <w:sz w:val="32"/>
          <w:szCs w:val="32"/>
        </w:rPr>
      </w:pPr>
    </w:p>
    <w:p w:rsidR="005D5EA2" w:rsidRPr="005E2438" w:rsidRDefault="005D5EA2" w:rsidP="0078425E">
      <w:pPr>
        <w:rPr>
          <w:b/>
          <w:sz w:val="32"/>
          <w:szCs w:val="32"/>
        </w:rPr>
      </w:pPr>
      <w:r w:rsidRPr="005E2438">
        <w:rPr>
          <w:b/>
          <w:sz w:val="32"/>
          <w:szCs w:val="32"/>
        </w:rPr>
        <w:t>(Слайд 17)</w:t>
      </w:r>
    </w:p>
    <w:p w:rsidR="00414137" w:rsidRDefault="005E2438" w:rsidP="0078425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 касается общих выводов из исследования, то некоторые из них представлены на слайде. </w:t>
      </w:r>
    </w:p>
    <w:p w:rsidR="005E2438" w:rsidRDefault="00E813D2" w:rsidP="0078425E">
      <w:pPr>
        <w:rPr>
          <w:sz w:val="32"/>
          <w:szCs w:val="32"/>
        </w:rPr>
      </w:pPr>
      <w:r>
        <w:rPr>
          <w:sz w:val="32"/>
          <w:szCs w:val="32"/>
        </w:rPr>
        <w:t xml:space="preserve">Мы не считаем, что оценка нагрузки на российский бизнес – это разовый проект. </w:t>
      </w:r>
      <w:r w:rsidRPr="00E813D2">
        <w:rPr>
          <w:b/>
          <w:sz w:val="32"/>
          <w:szCs w:val="32"/>
        </w:rPr>
        <w:t>В</w:t>
      </w:r>
      <w:r w:rsidR="005E2438" w:rsidRPr="00E813D2">
        <w:rPr>
          <w:b/>
          <w:sz w:val="32"/>
          <w:szCs w:val="32"/>
        </w:rPr>
        <w:t>есной</w:t>
      </w:r>
      <w:r w:rsidR="005E2438" w:rsidRPr="00400EC2">
        <w:rPr>
          <w:b/>
          <w:sz w:val="32"/>
          <w:szCs w:val="32"/>
        </w:rPr>
        <w:t xml:space="preserve"> 2011 года </w:t>
      </w:r>
      <w:r>
        <w:rPr>
          <w:b/>
          <w:sz w:val="32"/>
          <w:szCs w:val="32"/>
        </w:rPr>
        <w:t xml:space="preserve">планируется провести </w:t>
      </w:r>
      <w:r w:rsidR="005E2438" w:rsidRPr="00400EC2">
        <w:rPr>
          <w:b/>
          <w:sz w:val="32"/>
          <w:szCs w:val="32"/>
        </w:rPr>
        <w:t xml:space="preserve">дополнительное исследование </w:t>
      </w:r>
      <w:r w:rsidR="00414137" w:rsidRPr="00400EC2">
        <w:rPr>
          <w:b/>
          <w:sz w:val="32"/>
          <w:szCs w:val="32"/>
        </w:rPr>
        <w:t>по налоговой нагрузке</w:t>
      </w:r>
      <w:r w:rsidR="00414137">
        <w:rPr>
          <w:sz w:val="32"/>
          <w:szCs w:val="32"/>
        </w:rPr>
        <w:t xml:space="preserve"> по большей выборке и </w:t>
      </w:r>
      <w:r w:rsidR="00400EC2">
        <w:rPr>
          <w:sz w:val="32"/>
          <w:szCs w:val="32"/>
        </w:rPr>
        <w:t xml:space="preserve">на основе данных </w:t>
      </w:r>
      <w:r w:rsidR="00414137">
        <w:rPr>
          <w:sz w:val="32"/>
          <w:szCs w:val="32"/>
        </w:rPr>
        <w:t xml:space="preserve">за более длительный срок. </w:t>
      </w:r>
    </w:p>
    <w:p w:rsidR="00414137" w:rsidRDefault="00414137" w:rsidP="0078425E">
      <w:pPr>
        <w:rPr>
          <w:sz w:val="32"/>
          <w:szCs w:val="32"/>
        </w:rPr>
      </w:pPr>
      <w:r>
        <w:rPr>
          <w:sz w:val="32"/>
          <w:szCs w:val="32"/>
        </w:rPr>
        <w:t xml:space="preserve">Еще одно </w:t>
      </w:r>
      <w:r w:rsidR="00E813D2">
        <w:rPr>
          <w:sz w:val="32"/>
          <w:szCs w:val="32"/>
        </w:rPr>
        <w:t>перспективное</w:t>
      </w:r>
      <w:r>
        <w:rPr>
          <w:sz w:val="32"/>
          <w:szCs w:val="32"/>
        </w:rPr>
        <w:t xml:space="preserve"> направление работы – </w:t>
      </w:r>
      <w:r w:rsidRPr="00400EC2">
        <w:rPr>
          <w:b/>
          <w:sz w:val="32"/>
          <w:szCs w:val="32"/>
        </w:rPr>
        <w:t>создание индекса нагрузки на компании.</w:t>
      </w:r>
      <w:r>
        <w:rPr>
          <w:sz w:val="32"/>
          <w:szCs w:val="32"/>
        </w:rPr>
        <w:t xml:space="preserve"> Понимаем, что в один индекс сложно включить и прямую, и косвенную нагрузку, но надеемся с помощью экспертов РСПП решить методологические проблемы.</w:t>
      </w:r>
    </w:p>
    <w:sectPr w:rsidR="00414137" w:rsidSect="000C024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124B"/>
    <w:rsid w:val="000105A7"/>
    <w:rsid w:val="00033FEB"/>
    <w:rsid w:val="00073325"/>
    <w:rsid w:val="000C024F"/>
    <w:rsid w:val="001413C6"/>
    <w:rsid w:val="00154D88"/>
    <w:rsid w:val="001B2F80"/>
    <w:rsid w:val="002300E8"/>
    <w:rsid w:val="00235721"/>
    <w:rsid w:val="002406A4"/>
    <w:rsid w:val="00263E90"/>
    <w:rsid w:val="002746C1"/>
    <w:rsid w:val="002A6060"/>
    <w:rsid w:val="002F2E77"/>
    <w:rsid w:val="003400A1"/>
    <w:rsid w:val="003D508B"/>
    <w:rsid w:val="00400EC2"/>
    <w:rsid w:val="00414137"/>
    <w:rsid w:val="004505BE"/>
    <w:rsid w:val="00461021"/>
    <w:rsid w:val="004B3470"/>
    <w:rsid w:val="004D6A24"/>
    <w:rsid w:val="00503D9A"/>
    <w:rsid w:val="0050691A"/>
    <w:rsid w:val="00506F3E"/>
    <w:rsid w:val="00522009"/>
    <w:rsid w:val="005506C5"/>
    <w:rsid w:val="00554CB9"/>
    <w:rsid w:val="005B21E7"/>
    <w:rsid w:val="005D5EA2"/>
    <w:rsid w:val="005E2438"/>
    <w:rsid w:val="006C5682"/>
    <w:rsid w:val="006D3FA3"/>
    <w:rsid w:val="0078425E"/>
    <w:rsid w:val="007C0238"/>
    <w:rsid w:val="00816B02"/>
    <w:rsid w:val="00837470"/>
    <w:rsid w:val="0088124B"/>
    <w:rsid w:val="00886C66"/>
    <w:rsid w:val="008C41B5"/>
    <w:rsid w:val="008F0DAD"/>
    <w:rsid w:val="008F2DF6"/>
    <w:rsid w:val="00962401"/>
    <w:rsid w:val="00980850"/>
    <w:rsid w:val="009B332D"/>
    <w:rsid w:val="009F5612"/>
    <w:rsid w:val="00A0075D"/>
    <w:rsid w:val="00A421AC"/>
    <w:rsid w:val="00AE7370"/>
    <w:rsid w:val="00B76659"/>
    <w:rsid w:val="00BB59F9"/>
    <w:rsid w:val="00BB5CF3"/>
    <w:rsid w:val="00CD377F"/>
    <w:rsid w:val="00CD6D89"/>
    <w:rsid w:val="00CE2791"/>
    <w:rsid w:val="00CF1FA4"/>
    <w:rsid w:val="00D2132C"/>
    <w:rsid w:val="00D35D5F"/>
    <w:rsid w:val="00E17873"/>
    <w:rsid w:val="00E37B4D"/>
    <w:rsid w:val="00E4769E"/>
    <w:rsid w:val="00E626AB"/>
    <w:rsid w:val="00E64359"/>
    <w:rsid w:val="00E71AD6"/>
    <w:rsid w:val="00E74D9C"/>
    <w:rsid w:val="00E813D2"/>
    <w:rsid w:val="00F061CE"/>
    <w:rsid w:val="00FB4168"/>
    <w:rsid w:val="00FD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GluhovaMN</dc:creator>
  <cp:lastModifiedBy>GluhovaMN</cp:lastModifiedBy>
  <cp:revision>22</cp:revision>
  <dcterms:created xsi:type="dcterms:W3CDTF">2010-10-11T09:48:00Z</dcterms:created>
  <dcterms:modified xsi:type="dcterms:W3CDTF">2010-10-14T08:08:00Z</dcterms:modified>
</cp:coreProperties>
</file>